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1447800" cy="120523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2052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JOC Policy Committee Meeting Minutes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February 26, 2025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/>
      </w:pPr>
      <w:r w:rsidDel="00000000" w:rsidR="00000000" w:rsidRPr="00000000">
        <w:rPr>
          <w:rtl w:val="0"/>
        </w:rPr>
        <w:t xml:space="preserve">Present:  Dave Livengood, Heidi Goldsmith, Sarah Bieber, and Wendy Sigourney</w:t>
      </w:r>
    </w:p>
    <w:p w:rsidR="00000000" w:rsidDel="00000000" w:rsidP="00000000" w:rsidRDefault="00000000" w:rsidRPr="00000000" w14:paraId="00000008">
      <w:pPr>
        <w:jc w:val="left"/>
        <w:rPr/>
      </w:pPr>
      <w:r w:rsidDel="00000000" w:rsidR="00000000" w:rsidRPr="00000000">
        <w:rPr>
          <w:rtl w:val="0"/>
        </w:rPr>
        <w:t xml:space="preserve">Absentees:  Patti Grimm and Craig Robinson</w:t>
      </w:r>
    </w:p>
    <w:p w:rsidR="00000000" w:rsidDel="00000000" w:rsidP="00000000" w:rsidRDefault="00000000" w:rsidRPr="00000000" w14:paraId="0000000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/>
      </w:pPr>
      <w:r w:rsidDel="00000000" w:rsidR="00000000" w:rsidRPr="00000000">
        <w:rPr>
          <w:rtl w:val="0"/>
        </w:rPr>
        <w:t xml:space="preserve">We reviewed policies 100 - 146, except the Special Education policies.</w:t>
      </w:r>
    </w:p>
    <w:p w:rsidR="00000000" w:rsidDel="00000000" w:rsidP="00000000" w:rsidRDefault="00000000" w:rsidRPr="00000000" w14:paraId="0000000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/>
      </w:pPr>
      <w:r w:rsidDel="00000000" w:rsidR="00000000" w:rsidRPr="00000000">
        <w:rPr>
          <w:rtl w:val="0"/>
        </w:rPr>
        <w:t xml:space="preserve">Here are the policies we will be taking for a first reading with agreed-upon changes, if any.</w:t>
      </w:r>
    </w:p>
    <w:p w:rsidR="00000000" w:rsidDel="00000000" w:rsidP="00000000" w:rsidRDefault="00000000" w:rsidRPr="00000000" w14:paraId="0000000D">
      <w:pPr>
        <w:ind w:left="720" w:hanging="360"/>
        <w:jc w:val="left"/>
        <w:rPr/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Policy 100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Policy 101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Policy 106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Policy 107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Policy 108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Policy 109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Policy 111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Policy 112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Policy 124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Policy 125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Policy 126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Policy 140.1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jc w:val="left"/>
        <w:rPr>
          <w:u w:val="no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  <w:t xml:space="preserve">Policy 336 (2nd Reading)</w:t>
      </w:r>
    </w:p>
    <w:p w:rsidR="00000000" w:rsidDel="00000000" w:rsidP="00000000" w:rsidRDefault="00000000" w:rsidRPr="00000000" w14:paraId="0000001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/>
      </w:pPr>
      <w:r w:rsidDel="00000000" w:rsidR="00000000" w:rsidRPr="00000000">
        <w:rPr>
          <w:rtl w:val="0"/>
        </w:rPr>
        <w:t xml:space="preserve">Policy 137.1 will be archived.</w:t>
      </w:r>
    </w:p>
    <w:p w:rsidR="00000000" w:rsidDel="00000000" w:rsidP="00000000" w:rsidRDefault="00000000" w:rsidRPr="00000000" w14:paraId="0000001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/>
      </w:pPr>
      <w:r w:rsidDel="00000000" w:rsidR="00000000" w:rsidRPr="00000000">
        <w:rPr>
          <w:rtl w:val="0"/>
        </w:rPr>
        <w:t xml:space="preserve">The following policies will be reviewed by legal counsel.</w:t>
      </w:r>
    </w:p>
    <w:p w:rsidR="00000000" w:rsidDel="00000000" w:rsidP="00000000" w:rsidRDefault="00000000" w:rsidRPr="00000000" w14:paraId="0000001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Policy 105.1 - Check to see if number 6 is in line with FERPA regulations.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Policy 105.2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Policy 143 - Determine if we need to have this policy.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Policy 144</w:t>
      </w:r>
    </w:p>
    <w:p w:rsidR="00000000" w:rsidDel="00000000" w:rsidP="00000000" w:rsidRDefault="00000000" w:rsidRPr="00000000" w14:paraId="0000002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left"/>
        <w:rPr/>
      </w:pPr>
      <w:r w:rsidDel="00000000" w:rsidR="00000000" w:rsidRPr="00000000">
        <w:rPr>
          <w:rtl w:val="0"/>
        </w:rPr>
        <w:t xml:space="preserve">Policies to be further reviewed.</w:t>
      </w:r>
    </w:p>
    <w:p w:rsidR="00000000" w:rsidDel="00000000" w:rsidP="00000000" w:rsidRDefault="00000000" w:rsidRPr="00000000" w14:paraId="0000002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Policy 102 - Revise to be specific to CTE.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Policy 105 - Revise to be specific to CTE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Policy 110 - Reword guidelines for classroom work and personal work (pay for materials)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Policy 115 - Co-Op coordinator is reviewing, and we will revise if needed.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Policy 121 - Review with Mr. Rizzo to see what the districts do.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Policy 127 - Determine the Assessment piece.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Policy 130 - Look at the Administrative Regulations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Policy 146 - Remove the items we don’t do.</w:t>
      </w:r>
    </w:p>
    <w:p w:rsidR="00000000" w:rsidDel="00000000" w:rsidP="00000000" w:rsidRDefault="00000000" w:rsidRPr="00000000" w14:paraId="0000002F">
      <w:pPr>
        <w:ind w:left="7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2e75b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2e75b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9909FE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9909FE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9909FE"/>
    <w:pPr>
      <w:keepNext w:val="1"/>
      <w:keepLines w:val="1"/>
      <w:spacing w:after="80" w:before="160"/>
      <w:outlineLvl w:val="2"/>
    </w:pPr>
    <w:rPr>
      <w:rFonts w:cstheme="majorBidi" w:eastAsiaTheme="majorEastAsia"/>
      <w:color w:val="2e74b5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9909FE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e74b5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9909FE"/>
    <w:pPr>
      <w:keepNext w:val="1"/>
      <w:keepLines w:val="1"/>
      <w:spacing w:after="40" w:before="80"/>
      <w:outlineLvl w:val="4"/>
    </w:pPr>
    <w:rPr>
      <w:rFonts w:cstheme="majorBidi" w:eastAsiaTheme="majorEastAsia"/>
      <w:color w:val="2e74b5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9909FE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9909FE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9909FE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9909FE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9909FE"/>
    <w:rPr>
      <w:rFonts w:asciiTheme="majorHAnsi" w:cstheme="majorBidi" w:eastAsiaTheme="majorEastAsia" w:hAnsiTheme="majorHAnsi"/>
      <w:color w:val="2e74b5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9909FE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9909FE"/>
    <w:rPr>
      <w:rFonts w:cstheme="majorBidi" w:eastAsiaTheme="majorEastAsia"/>
      <w:color w:val="2e74b5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9909FE"/>
    <w:rPr>
      <w:rFonts w:cstheme="majorBidi" w:eastAsiaTheme="majorEastAsia"/>
      <w:i w:val="1"/>
      <w:iCs w:val="1"/>
      <w:color w:val="2e74b5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9909FE"/>
    <w:rPr>
      <w:rFonts w:cstheme="majorBidi" w:eastAsiaTheme="majorEastAsia"/>
      <w:color w:val="2e74b5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9909FE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9909FE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9909FE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9909FE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9909FE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909F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9909FE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909F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9909FE"/>
    <w:pPr>
      <w:spacing w:after="160" w:before="160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9909FE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9909FE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9909FE"/>
    <w:rPr>
      <w:i w:val="1"/>
      <w:iCs w:val="1"/>
      <w:color w:val="2e74b5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9909FE"/>
    <w:pPr>
      <w:pBdr>
        <w:top w:color="2e74b5" w:space="10" w:sz="4" w:themeColor="accent1" w:themeShade="0000BF" w:val="single"/>
        <w:bottom w:color="2e74b5" w:space="10" w:sz="4" w:themeColor="accent1" w:themeShade="0000BF" w:val="single"/>
      </w:pBdr>
      <w:spacing w:after="360" w:before="360"/>
      <w:ind w:left="864" w:right="864"/>
    </w:pPr>
    <w:rPr>
      <w:i w:val="1"/>
      <w:iCs w:val="1"/>
      <w:color w:val="2e74b5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909FE"/>
    <w:rPr>
      <w:i w:val="1"/>
      <w:iCs w:val="1"/>
      <w:color w:val="2e74b5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9909FE"/>
    <w:rPr>
      <w:b w:val="1"/>
      <w:bCs w:val="1"/>
      <w:smallCaps w:val="1"/>
      <w:color w:val="2e74b5" w:themeColor="accent1" w:themeShade="0000BF"/>
      <w:spacing w:val="5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jyTNCGqW+6/9Z2FUR8b0G2hZSg==">CgMxLjA4AHIhMWhKTTBDZW1lTTJLOWZ6aF9Bb04tbGZBQmFMbUFyYUVT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2025-01-30T13:49:00Z</dcterms:created>
  <dc:creator>Wendy Sigourney</dc:creator>
</cp:coreProperties>
</file>